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FC087" w14:textId="251BCF90" w:rsidR="009E57E9" w:rsidRPr="009E57E9" w:rsidRDefault="00892F06" w:rsidP="009E57E9">
      <w:pPr>
        <w:jc w:val="center"/>
        <w:rPr>
          <w:rFonts w:ascii="Arial" w:hAnsi="Arial" w:cs="Arial"/>
          <w:b/>
          <w:sz w:val="36"/>
          <w:szCs w:val="36"/>
        </w:rPr>
      </w:pPr>
      <w:r>
        <w:rPr>
          <w:rFonts w:ascii="Arial" w:hAnsi="Arial" w:cs="Arial"/>
          <w:b/>
          <w:sz w:val="36"/>
          <w:szCs w:val="36"/>
        </w:rPr>
        <w:t xml:space="preserve">Thomas C. Alber </w:t>
      </w:r>
      <w:r w:rsidR="009E57E9" w:rsidRPr="009E57E9">
        <w:rPr>
          <w:rFonts w:ascii="Arial" w:hAnsi="Arial" w:cs="Arial"/>
          <w:b/>
          <w:sz w:val="36"/>
          <w:szCs w:val="36"/>
        </w:rPr>
        <w:t>Science &amp; Engineering for Global Health</w:t>
      </w:r>
    </w:p>
    <w:p w14:paraId="074A013E" w14:textId="77777777" w:rsidR="009E57E9" w:rsidRPr="009E57E9" w:rsidRDefault="009E57E9" w:rsidP="009E57E9">
      <w:pPr>
        <w:rPr>
          <w:rFonts w:ascii="Arial" w:hAnsi="Arial" w:cs="Arial"/>
        </w:rPr>
      </w:pPr>
    </w:p>
    <w:p w14:paraId="3D1E674A" w14:textId="5F8B37CA" w:rsidR="009E57E9" w:rsidRPr="009E57E9" w:rsidRDefault="009E57E9" w:rsidP="009E57E9">
      <w:pPr>
        <w:jc w:val="center"/>
        <w:rPr>
          <w:rFonts w:ascii="Arial" w:hAnsi="Arial" w:cs="Arial"/>
          <w:b/>
        </w:rPr>
      </w:pPr>
      <w:r w:rsidRPr="009E57E9">
        <w:rPr>
          <w:rFonts w:ascii="Arial" w:hAnsi="Arial" w:cs="Arial"/>
          <w:b/>
        </w:rPr>
        <w:t>201</w:t>
      </w:r>
      <w:r w:rsidR="000633F3">
        <w:rPr>
          <w:rFonts w:ascii="Arial" w:hAnsi="Arial" w:cs="Arial"/>
          <w:b/>
        </w:rPr>
        <w:t>6</w:t>
      </w:r>
      <w:r w:rsidRPr="009E57E9">
        <w:rPr>
          <w:rFonts w:ascii="Arial" w:hAnsi="Arial" w:cs="Arial"/>
          <w:b/>
        </w:rPr>
        <w:t xml:space="preserve"> CEND Research Fellowship</w:t>
      </w:r>
    </w:p>
    <w:p w14:paraId="526D4B76" w14:textId="77777777" w:rsidR="009E57E9" w:rsidRPr="009E57E9" w:rsidRDefault="009E57E9" w:rsidP="009E57E9">
      <w:pPr>
        <w:rPr>
          <w:rFonts w:ascii="Arial" w:hAnsi="Arial" w:cs="Arial"/>
        </w:rPr>
      </w:pPr>
    </w:p>
    <w:p w14:paraId="45F4D5F1" w14:textId="6A17A2DC" w:rsidR="009E57E9" w:rsidRPr="009E57E9" w:rsidRDefault="009E57E9" w:rsidP="009E57E9">
      <w:pPr>
        <w:rPr>
          <w:rFonts w:ascii="Arial" w:hAnsi="Arial" w:cs="Arial"/>
        </w:rPr>
      </w:pPr>
      <w:r w:rsidRPr="009E57E9">
        <w:rPr>
          <w:rFonts w:ascii="Arial" w:hAnsi="Arial" w:cs="Arial"/>
        </w:rPr>
        <w:t>The “Science &amp; Engineering for Global H</w:t>
      </w:r>
      <w:r w:rsidR="00892F06">
        <w:rPr>
          <w:rFonts w:ascii="Arial" w:hAnsi="Arial" w:cs="Arial"/>
        </w:rPr>
        <w:t>ealth” Fellowship provides $10,</w:t>
      </w:r>
      <w:r w:rsidRPr="009E57E9">
        <w:rPr>
          <w:rFonts w:ascii="Arial" w:hAnsi="Arial" w:cs="Arial"/>
        </w:rPr>
        <w:t>000 for PhD candidates and postdocs interested in conducting infectious disease-related research in the lab of a collaborator in a low- or middle-income country. Through the fellowship, awards of $5,000 will be made to qualified individuals, with a matching $5,000 grant provided to the host institution in a developing country.</w:t>
      </w:r>
    </w:p>
    <w:p w14:paraId="5CC063DA" w14:textId="77777777" w:rsidR="009E57E9" w:rsidRPr="009E57E9" w:rsidRDefault="009E57E9" w:rsidP="009E57E9">
      <w:pPr>
        <w:rPr>
          <w:rFonts w:ascii="Arial" w:hAnsi="Arial" w:cs="Arial"/>
        </w:rPr>
      </w:pPr>
    </w:p>
    <w:p w14:paraId="5BC39236" w14:textId="162E0225" w:rsidR="009E57E9" w:rsidRPr="009E57E9" w:rsidRDefault="009E57E9" w:rsidP="009E57E9">
      <w:pPr>
        <w:rPr>
          <w:rFonts w:ascii="Arial" w:hAnsi="Arial" w:cs="Arial"/>
        </w:rPr>
      </w:pPr>
      <w:r w:rsidRPr="009E57E9">
        <w:rPr>
          <w:rFonts w:ascii="Arial" w:hAnsi="Arial" w:cs="Arial"/>
        </w:rPr>
        <w:t>Funds may be used to support international travel, living expenses and research activities beginning in summer 201</w:t>
      </w:r>
      <w:r w:rsidR="000633F3">
        <w:rPr>
          <w:rFonts w:ascii="Arial" w:hAnsi="Arial" w:cs="Arial"/>
        </w:rPr>
        <w:t>6</w:t>
      </w:r>
      <w:r w:rsidRPr="009E57E9">
        <w:rPr>
          <w:rFonts w:ascii="Arial" w:hAnsi="Arial" w:cs="Arial"/>
        </w:rPr>
        <w:t>. Fellows are expected to travel abroad for 2 to 3 months, and present in a research symposium upon returning to UC Berkeley in fall 201</w:t>
      </w:r>
      <w:r w:rsidR="000633F3">
        <w:rPr>
          <w:rFonts w:ascii="Arial" w:hAnsi="Arial" w:cs="Arial"/>
        </w:rPr>
        <w:t>6</w:t>
      </w:r>
      <w:r w:rsidRPr="009E57E9">
        <w:rPr>
          <w:rFonts w:ascii="Arial" w:hAnsi="Arial" w:cs="Arial"/>
        </w:rPr>
        <w:t>.</w:t>
      </w:r>
    </w:p>
    <w:p w14:paraId="78CD10A8" w14:textId="77777777" w:rsidR="009E57E9" w:rsidRPr="009E57E9" w:rsidRDefault="009E57E9" w:rsidP="009E57E9">
      <w:pPr>
        <w:rPr>
          <w:rFonts w:ascii="Arial" w:hAnsi="Arial" w:cs="Arial"/>
        </w:rPr>
      </w:pPr>
    </w:p>
    <w:p w14:paraId="6E050493" w14:textId="77777777" w:rsidR="009E57E9" w:rsidRPr="009E57E9" w:rsidRDefault="009E57E9" w:rsidP="009E57E9">
      <w:pPr>
        <w:rPr>
          <w:rFonts w:ascii="Arial" w:hAnsi="Arial" w:cs="Arial"/>
          <w:b/>
          <w:u w:val="single"/>
        </w:rPr>
      </w:pPr>
      <w:r w:rsidRPr="009E57E9">
        <w:rPr>
          <w:rFonts w:ascii="Arial" w:hAnsi="Arial" w:cs="Arial"/>
          <w:b/>
          <w:u w:val="single"/>
        </w:rPr>
        <w:t>Eligible Applicants</w:t>
      </w:r>
    </w:p>
    <w:p w14:paraId="518D6BDE" w14:textId="77777777" w:rsidR="009E57E9" w:rsidRPr="009E57E9" w:rsidRDefault="009E57E9" w:rsidP="009E57E9">
      <w:pPr>
        <w:rPr>
          <w:rFonts w:ascii="Arial" w:hAnsi="Arial" w:cs="Arial"/>
        </w:rPr>
      </w:pPr>
      <w:r w:rsidRPr="009E57E9">
        <w:rPr>
          <w:rFonts w:ascii="Arial" w:hAnsi="Arial" w:cs="Arial"/>
        </w:rPr>
        <w:t xml:space="preserve">Doctoral (PhD) students and postdoctoral fellows in the life sciences, chemistry, engineering, environmental sciences, math and information sciences, and public health are eligible for the fellowship. To apply, you must be mentored by a CEND affiliated investigator. All research must take place at an approved study site abroad. Eligible sites include laboratories or field stations in low- or middle-income countries (see World Bank classifications) led by local researchers who collaborate with UC Berkeley or UC San Francisco faculty members. </w:t>
      </w:r>
    </w:p>
    <w:p w14:paraId="39701637" w14:textId="77777777" w:rsidR="009E57E9" w:rsidRPr="009E57E9" w:rsidRDefault="009E57E9" w:rsidP="009E57E9">
      <w:pPr>
        <w:rPr>
          <w:rFonts w:ascii="Arial" w:hAnsi="Arial" w:cs="Arial"/>
        </w:rPr>
      </w:pPr>
    </w:p>
    <w:p w14:paraId="1C110B68" w14:textId="77777777" w:rsidR="009E57E9" w:rsidRPr="009E57E9" w:rsidRDefault="009E57E9" w:rsidP="009E57E9">
      <w:pPr>
        <w:rPr>
          <w:rFonts w:ascii="Arial" w:hAnsi="Arial" w:cs="Arial"/>
          <w:b/>
          <w:u w:val="single"/>
        </w:rPr>
      </w:pPr>
      <w:r w:rsidRPr="009E57E9">
        <w:rPr>
          <w:rFonts w:ascii="Arial" w:hAnsi="Arial" w:cs="Arial"/>
          <w:b/>
          <w:u w:val="single"/>
        </w:rPr>
        <w:t>To Apply</w:t>
      </w:r>
    </w:p>
    <w:p w14:paraId="54EF5CF0" w14:textId="2A3393F2" w:rsidR="009E57E9" w:rsidRPr="009E57E9" w:rsidRDefault="009E57E9" w:rsidP="009E57E9">
      <w:pPr>
        <w:rPr>
          <w:rFonts w:ascii="Arial" w:hAnsi="Arial" w:cs="Arial"/>
        </w:rPr>
      </w:pPr>
      <w:r w:rsidRPr="009E57E9">
        <w:rPr>
          <w:rFonts w:ascii="Arial" w:hAnsi="Arial" w:cs="Arial"/>
        </w:rPr>
        <w:t>Submit a complete applica</w:t>
      </w:r>
      <w:r>
        <w:rPr>
          <w:rFonts w:ascii="Arial" w:hAnsi="Arial" w:cs="Arial"/>
        </w:rPr>
        <w:t xml:space="preserve">tion package by </w:t>
      </w:r>
      <w:r w:rsidR="000633F3" w:rsidRPr="000633F3">
        <w:rPr>
          <w:rFonts w:ascii="Arial" w:hAnsi="Arial" w:cs="Arial"/>
          <w:b/>
        </w:rPr>
        <w:t xml:space="preserve">February </w:t>
      </w:r>
      <w:r w:rsidR="004430B1">
        <w:rPr>
          <w:rFonts w:ascii="Arial" w:hAnsi="Arial" w:cs="Arial"/>
          <w:b/>
        </w:rPr>
        <w:t>18</w:t>
      </w:r>
      <w:r w:rsidR="000633F3" w:rsidRPr="000633F3">
        <w:rPr>
          <w:rFonts w:ascii="Arial" w:hAnsi="Arial" w:cs="Arial"/>
          <w:b/>
        </w:rPr>
        <w:t>, 2016</w:t>
      </w:r>
      <w:r w:rsidRPr="009E57E9">
        <w:rPr>
          <w:rFonts w:ascii="Arial" w:hAnsi="Arial" w:cs="Arial"/>
        </w:rPr>
        <w:t>. As part of the application, you must develop a brief research proposal with the guidance of one or more faculty mentors at UC Berkeley or UCSF. Applications will be reviewed by a panel of CEND faculty members and awards will be announced in March 201</w:t>
      </w:r>
      <w:r w:rsidR="00892F06">
        <w:rPr>
          <w:rFonts w:ascii="Arial" w:hAnsi="Arial" w:cs="Arial"/>
        </w:rPr>
        <w:t>5</w:t>
      </w:r>
      <w:r w:rsidRPr="009E57E9">
        <w:rPr>
          <w:rFonts w:ascii="Arial" w:hAnsi="Arial" w:cs="Arial"/>
        </w:rPr>
        <w:t>.</w:t>
      </w:r>
    </w:p>
    <w:p w14:paraId="7DCD39F3" w14:textId="77777777" w:rsidR="009E57E9" w:rsidRDefault="009E57E9" w:rsidP="009E57E9">
      <w:pPr>
        <w:rPr>
          <w:rFonts w:ascii="Arial" w:hAnsi="Arial" w:cs="Arial"/>
        </w:rPr>
      </w:pPr>
    </w:p>
    <w:p w14:paraId="45352C84" w14:textId="39C9BE85" w:rsidR="009E57E9" w:rsidRPr="009E57E9" w:rsidRDefault="009E57E9" w:rsidP="009E57E9">
      <w:pPr>
        <w:rPr>
          <w:rFonts w:ascii="Arial" w:hAnsi="Arial" w:cs="Arial"/>
        </w:rPr>
      </w:pPr>
      <w:r w:rsidRPr="009E57E9">
        <w:rPr>
          <w:rFonts w:ascii="Arial" w:hAnsi="Arial" w:cs="Arial"/>
        </w:rPr>
        <w:t xml:space="preserve">To apply, email the following materials to cend@berkeley.edu by midnight on </w:t>
      </w:r>
      <w:r w:rsidR="000633F3" w:rsidRPr="000633F3">
        <w:rPr>
          <w:rFonts w:ascii="Arial" w:hAnsi="Arial" w:cs="Arial"/>
          <w:b/>
        </w:rPr>
        <w:t xml:space="preserve">February </w:t>
      </w:r>
      <w:r w:rsidR="004430B1">
        <w:rPr>
          <w:rFonts w:ascii="Arial" w:hAnsi="Arial" w:cs="Arial"/>
          <w:b/>
        </w:rPr>
        <w:t>18</w:t>
      </w:r>
      <w:bookmarkStart w:id="0" w:name="_GoBack"/>
      <w:bookmarkEnd w:id="0"/>
      <w:r w:rsidR="000633F3" w:rsidRPr="000633F3">
        <w:rPr>
          <w:rFonts w:ascii="Arial" w:hAnsi="Arial" w:cs="Arial"/>
          <w:b/>
        </w:rPr>
        <w:t>, 2016</w:t>
      </w:r>
      <w:r w:rsidRPr="009E57E9">
        <w:rPr>
          <w:rFonts w:ascii="Arial" w:hAnsi="Arial" w:cs="Arial"/>
        </w:rPr>
        <w:t>:</w:t>
      </w:r>
    </w:p>
    <w:p w14:paraId="23F9ACEE" w14:textId="77777777" w:rsidR="009E57E9" w:rsidRPr="009E57E9" w:rsidRDefault="009E57E9" w:rsidP="009E57E9">
      <w:pPr>
        <w:pStyle w:val="ListParagraph"/>
        <w:numPr>
          <w:ilvl w:val="0"/>
          <w:numId w:val="1"/>
        </w:numPr>
        <w:rPr>
          <w:rFonts w:ascii="Arial" w:hAnsi="Arial" w:cs="Arial"/>
        </w:rPr>
      </w:pPr>
      <w:r w:rsidRPr="009E57E9">
        <w:rPr>
          <w:rFonts w:ascii="Arial" w:hAnsi="Arial" w:cs="Arial"/>
        </w:rPr>
        <w:t>Research Proposal (2 pages): project background, aims, methods, global health significance</w:t>
      </w:r>
    </w:p>
    <w:p w14:paraId="3C6BEC4B" w14:textId="77777777" w:rsidR="009E57E9" w:rsidRPr="009E57E9" w:rsidRDefault="009E57E9" w:rsidP="009E57E9">
      <w:pPr>
        <w:pStyle w:val="ListParagraph"/>
        <w:numPr>
          <w:ilvl w:val="0"/>
          <w:numId w:val="1"/>
        </w:numPr>
        <w:rPr>
          <w:rFonts w:ascii="Arial" w:hAnsi="Arial" w:cs="Arial"/>
        </w:rPr>
      </w:pPr>
      <w:r w:rsidRPr="009E57E9">
        <w:rPr>
          <w:rFonts w:ascii="Arial" w:hAnsi="Arial" w:cs="Arial"/>
        </w:rPr>
        <w:t>Curriculum Vitae (2 pages)</w:t>
      </w:r>
    </w:p>
    <w:p w14:paraId="1354DE2D" w14:textId="77777777" w:rsidR="009E57E9" w:rsidRPr="009E57E9" w:rsidRDefault="009E57E9" w:rsidP="009E57E9">
      <w:pPr>
        <w:pStyle w:val="ListParagraph"/>
        <w:numPr>
          <w:ilvl w:val="0"/>
          <w:numId w:val="1"/>
        </w:numPr>
        <w:rPr>
          <w:rFonts w:ascii="Arial" w:hAnsi="Arial" w:cs="Arial"/>
        </w:rPr>
      </w:pPr>
      <w:r w:rsidRPr="009E57E9">
        <w:rPr>
          <w:rFonts w:ascii="Arial" w:hAnsi="Arial" w:cs="Arial"/>
        </w:rPr>
        <w:t>Budget (1 page): include airfare, living expenses, lab supplies, and other support</w:t>
      </w:r>
    </w:p>
    <w:p w14:paraId="39DC3186" w14:textId="77777777" w:rsidR="009E57E9" w:rsidRPr="009E57E9" w:rsidRDefault="009E57E9" w:rsidP="009E57E9">
      <w:pPr>
        <w:pStyle w:val="ListParagraph"/>
        <w:numPr>
          <w:ilvl w:val="0"/>
          <w:numId w:val="1"/>
        </w:numPr>
        <w:rPr>
          <w:rFonts w:ascii="Arial" w:hAnsi="Arial" w:cs="Arial"/>
        </w:rPr>
      </w:pPr>
      <w:r w:rsidRPr="009E57E9">
        <w:rPr>
          <w:rFonts w:ascii="Arial" w:hAnsi="Arial" w:cs="Arial"/>
        </w:rPr>
        <w:t>Email of Recommendation (1 paragraph) from CEND faculty mentor</w:t>
      </w:r>
    </w:p>
    <w:p w14:paraId="4F64BEF7" w14:textId="77777777" w:rsidR="009E57E9" w:rsidRPr="009E57E9" w:rsidRDefault="009E57E9" w:rsidP="009E57E9">
      <w:pPr>
        <w:rPr>
          <w:rFonts w:ascii="Arial" w:hAnsi="Arial" w:cs="Arial"/>
        </w:rPr>
      </w:pPr>
    </w:p>
    <w:p w14:paraId="66FEE90A" w14:textId="77777777" w:rsidR="009E57E9" w:rsidRPr="009E57E9" w:rsidRDefault="009E57E9" w:rsidP="009E57E9">
      <w:pPr>
        <w:rPr>
          <w:rFonts w:ascii="Arial" w:hAnsi="Arial" w:cs="Arial"/>
        </w:rPr>
      </w:pPr>
      <w:r w:rsidRPr="009E57E9">
        <w:rPr>
          <w:rFonts w:ascii="Arial" w:hAnsi="Arial" w:cs="Arial"/>
        </w:rPr>
        <w:t>Evaluation will be based on scientific merit and the relevance of the project to your field of study. Research proposals should clearly identify the fellow’s role in the project (as distinguished from the roles of faculty mentors or members of the lab), the specific objectives of time spent abroad, the deliverables expected by the end of the fellowship, and any work to be completed at UC Berkeley (as opposed to work carried out abroad).</w:t>
      </w:r>
    </w:p>
    <w:p w14:paraId="5C3F0045" w14:textId="77777777" w:rsidR="009E57E9" w:rsidRDefault="009E57E9" w:rsidP="009E57E9">
      <w:pPr>
        <w:rPr>
          <w:rFonts w:ascii="Arial" w:hAnsi="Arial" w:cs="Arial"/>
        </w:rPr>
      </w:pPr>
    </w:p>
    <w:p w14:paraId="77FA3686" w14:textId="77777777" w:rsidR="002934B1" w:rsidRPr="009E57E9" w:rsidRDefault="009E57E9" w:rsidP="009E57E9">
      <w:pPr>
        <w:rPr>
          <w:rFonts w:ascii="Arial" w:hAnsi="Arial" w:cs="Arial"/>
        </w:rPr>
      </w:pPr>
      <w:r w:rsidRPr="009E57E9">
        <w:rPr>
          <w:rFonts w:ascii="Arial" w:hAnsi="Arial" w:cs="Arial"/>
        </w:rPr>
        <w:t>For more information visit http://cend.globalhealth.berkeley.edu/fellowships/</w:t>
      </w:r>
    </w:p>
    <w:sectPr w:rsidR="002934B1" w:rsidRPr="009E57E9" w:rsidSect="00FC274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22DB1" w14:textId="77777777" w:rsidR="00163327" w:rsidRDefault="00163327" w:rsidP="00FC274A">
      <w:r>
        <w:separator/>
      </w:r>
    </w:p>
  </w:endnote>
  <w:endnote w:type="continuationSeparator" w:id="0">
    <w:p w14:paraId="7ACC0841" w14:textId="77777777" w:rsidR="00163327" w:rsidRDefault="00163327" w:rsidP="00FC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72AF2" w14:textId="77777777" w:rsidR="00FC274A" w:rsidRDefault="00FC274A" w:rsidP="00FC274A">
    <w:pPr>
      <w:pStyle w:val="Footer"/>
      <w:jc w:val="center"/>
    </w:pPr>
    <w:r>
      <w:rPr>
        <w:rFonts w:ascii="Arial" w:hAnsi="Arial" w:cs="Arial"/>
        <w:noProof/>
      </w:rPr>
      <w:drawing>
        <wp:anchor distT="0" distB="0" distL="114300" distR="114300" simplePos="0" relativeHeight="251659264" behindDoc="0" locked="0" layoutInCell="1" allowOverlap="1" wp14:anchorId="673EBF83" wp14:editId="6D45FC2C">
          <wp:simplePos x="0" y="0"/>
          <wp:positionH relativeFrom="margin">
            <wp:posOffset>1828800</wp:posOffset>
          </wp:positionH>
          <wp:positionV relativeFrom="margin">
            <wp:posOffset>7708265</wp:posOffset>
          </wp:positionV>
          <wp:extent cx="2865120" cy="111950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D-logo-color-web.jpg"/>
                  <pic:cNvPicPr/>
                </pic:nvPicPr>
                <pic:blipFill>
                  <a:blip r:embed="rId1">
                    <a:extLst>
                      <a:ext uri="{28A0092B-C50C-407E-A947-70E740481C1C}">
                        <a14:useLocalDpi xmlns:a14="http://schemas.microsoft.com/office/drawing/2010/main" val="0"/>
                      </a:ext>
                    </a:extLst>
                  </a:blip>
                  <a:stretch>
                    <a:fillRect/>
                  </a:stretch>
                </pic:blipFill>
                <pic:spPr>
                  <a:xfrm>
                    <a:off x="0" y="0"/>
                    <a:ext cx="2865120" cy="11195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B6C3D" w14:textId="77777777" w:rsidR="00163327" w:rsidRDefault="00163327" w:rsidP="00FC274A">
      <w:r>
        <w:separator/>
      </w:r>
    </w:p>
  </w:footnote>
  <w:footnote w:type="continuationSeparator" w:id="0">
    <w:p w14:paraId="69C240D7" w14:textId="77777777" w:rsidR="00163327" w:rsidRDefault="00163327" w:rsidP="00FC2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500DB"/>
    <w:multiLevelType w:val="hybridMultilevel"/>
    <w:tmpl w:val="E132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E9"/>
    <w:rsid w:val="000633F3"/>
    <w:rsid w:val="00065B22"/>
    <w:rsid w:val="00163327"/>
    <w:rsid w:val="002934B1"/>
    <w:rsid w:val="004430B1"/>
    <w:rsid w:val="00454820"/>
    <w:rsid w:val="00714DDA"/>
    <w:rsid w:val="00892F06"/>
    <w:rsid w:val="00940EEF"/>
    <w:rsid w:val="009E57E9"/>
    <w:rsid w:val="00FC2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B9DE9"/>
  <w14:defaultImageDpi w14:val="300"/>
  <w15:docId w15:val="{6F0268F9-C2DE-4872-A2EC-F2E61AC4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7E9"/>
    <w:pPr>
      <w:ind w:left="720"/>
      <w:contextualSpacing/>
    </w:pPr>
  </w:style>
  <w:style w:type="paragraph" w:styleId="Header">
    <w:name w:val="header"/>
    <w:basedOn w:val="Normal"/>
    <w:link w:val="HeaderChar"/>
    <w:uiPriority w:val="99"/>
    <w:unhideWhenUsed/>
    <w:rsid w:val="00FC274A"/>
    <w:pPr>
      <w:tabs>
        <w:tab w:val="center" w:pos="4320"/>
        <w:tab w:val="right" w:pos="8640"/>
      </w:tabs>
    </w:pPr>
  </w:style>
  <w:style w:type="character" w:customStyle="1" w:styleId="HeaderChar">
    <w:name w:val="Header Char"/>
    <w:basedOn w:val="DefaultParagraphFont"/>
    <w:link w:val="Header"/>
    <w:uiPriority w:val="99"/>
    <w:rsid w:val="00FC274A"/>
  </w:style>
  <w:style w:type="paragraph" w:styleId="Footer">
    <w:name w:val="footer"/>
    <w:basedOn w:val="Normal"/>
    <w:link w:val="FooterChar"/>
    <w:uiPriority w:val="99"/>
    <w:unhideWhenUsed/>
    <w:rsid w:val="00FC274A"/>
    <w:pPr>
      <w:tabs>
        <w:tab w:val="center" w:pos="4320"/>
        <w:tab w:val="right" w:pos="8640"/>
      </w:tabs>
    </w:pPr>
  </w:style>
  <w:style w:type="character" w:customStyle="1" w:styleId="FooterChar">
    <w:name w:val="Footer Char"/>
    <w:basedOn w:val="DefaultParagraphFont"/>
    <w:link w:val="Footer"/>
    <w:uiPriority w:val="99"/>
    <w:rsid w:val="00FC2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AC116-79A8-4601-8074-CA0FA31E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Ponder</dc:creator>
  <cp:keywords/>
  <dc:description/>
  <cp:lastModifiedBy>Michael Eichberg</cp:lastModifiedBy>
  <cp:revision>3</cp:revision>
  <dcterms:created xsi:type="dcterms:W3CDTF">2015-12-09T22:02:00Z</dcterms:created>
  <dcterms:modified xsi:type="dcterms:W3CDTF">2015-12-16T00:42:00Z</dcterms:modified>
</cp:coreProperties>
</file>